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3" w:rsidRDefault="002A4E14" w:rsidP="004E098F">
      <w:pPr>
        <w:spacing w:after="240" w:line="276" w:lineRule="auto"/>
        <w:jc w:val="center"/>
        <w:rPr>
          <w:b/>
          <w:color w:val="393C71"/>
          <w:sz w:val="36"/>
        </w:rPr>
      </w:pPr>
      <w:bookmarkStart w:id="0" w:name="_GoBack"/>
      <w:bookmarkEnd w:id="0"/>
      <w:r>
        <w:rPr>
          <w:b/>
          <w:color w:val="393C71"/>
          <w:sz w:val="36"/>
        </w:rPr>
        <w:t xml:space="preserve">DNAMER </w:t>
      </w:r>
      <w:r w:rsidR="005A2CCA">
        <w:rPr>
          <w:b/>
          <w:color w:val="393C71"/>
          <w:sz w:val="36"/>
        </w:rPr>
        <w:t>Equipment Fault/Malfunction Form</w:t>
      </w:r>
    </w:p>
    <w:p w:rsidR="005A2CCA" w:rsidRDefault="005A2CCA" w:rsidP="005A2CCA">
      <w:pPr>
        <w:pStyle w:val="Copy"/>
      </w:pPr>
      <w:r>
        <w:t xml:space="preserve">To submit a notification of faults/malfunctions of equipment identified during any activities using the DNAMER Simulation Room/s please fill out the following details and email to: </w:t>
      </w:r>
      <w:hyperlink r:id="rId8" w:history="1">
        <w:r w:rsidRPr="00E4421D">
          <w:rPr>
            <w:rStyle w:val="Hyperlink"/>
          </w:rPr>
          <w:t>Janice.Butt@health.wa.gov.au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036"/>
      </w:tblGrid>
      <w:tr w:rsidR="005A2CCA" w:rsidTr="00F361B0">
        <w:trPr>
          <w:trHeight w:val="417"/>
        </w:trPr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Name: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Details of alternative contact: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Department: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Contact phone: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Email address: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</w:p>
        </w:tc>
        <w:tc>
          <w:tcPr>
            <w:tcW w:w="5061" w:type="dxa"/>
            <w:tcBorders>
              <w:left w:val="nil"/>
              <w:right w:val="nil"/>
            </w:tcBorders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Title of activity: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Date identified:</w:t>
            </w:r>
          </w:p>
        </w:tc>
        <w:tc>
          <w:tcPr>
            <w:tcW w:w="5061" w:type="dxa"/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Type of equipment: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A2CCA" w:rsidRPr="00ED2550" w:rsidRDefault="005A2CCA" w:rsidP="00F361B0">
            <w:pPr>
              <w:pStyle w:val="Copy"/>
            </w:pPr>
          </w:p>
        </w:tc>
      </w:tr>
      <w:tr w:rsidR="005A2CCA" w:rsidTr="00F361B0">
        <w:tc>
          <w:tcPr>
            <w:tcW w:w="9280" w:type="dxa"/>
            <w:gridSpan w:val="2"/>
            <w:tcBorders>
              <w:left w:val="nil"/>
              <w:right w:val="nil"/>
            </w:tcBorders>
            <w:vAlign w:val="center"/>
          </w:tcPr>
          <w:p w:rsidR="005A2CCA" w:rsidRPr="00ED2550" w:rsidRDefault="005A2CCA" w:rsidP="00F361B0">
            <w:pPr>
              <w:pStyle w:val="Copy"/>
              <w:rPr>
                <w:b/>
              </w:rPr>
            </w:pPr>
          </w:p>
          <w:p w:rsidR="005A2CCA" w:rsidRPr="00ED2550" w:rsidRDefault="005A2CCA" w:rsidP="00F361B0">
            <w:pPr>
              <w:pStyle w:val="Copy"/>
            </w:pPr>
            <w:r w:rsidRPr="00ED2550">
              <w:rPr>
                <w:b/>
              </w:rPr>
              <w:t>Please describe the fault/malfunction:</w:t>
            </w:r>
          </w:p>
        </w:tc>
      </w:tr>
      <w:tr w:rsidR="005A2CCA" w:rsidTr="00F361B0">
        <w:trPr>
          <w:trHeight w:val="2190"/>
        </w:trPr>
        <w:tc>
          <w:tcPr>
            <w:tcW w:w="9280" w:type="dxa"/>
            <w:gridSpan w:val="2"/>
            <w:vAlign w:val="center"/>
          </w:tcPr>
          <w:p w:rsidR="005A2CCA" w:rsidRPr="001C405D" w:rsidRDefault="005A2CCA" w:rsidP="00F361B0">
            <w:pPr>
              <w:pStyle w:val="Copy"/>
              <w:rPr>
                <w:sz w:val="20"/>
              </w:rPr>
            </w:pPr>
          </w:p>
        </w:tc>
      </w:tr>
    </w:tbl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AE509E" w:rsidRDefault="005A2CCA" w:rsidP="005A2CCA">
      <w:pPr>
        <w:pStyle w:val="Copy"/>
        <w:tabs>
          <w:tab w:val="left" w:pos="900"/>
        </w:tabs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p w:rsidR="005A2CCA" w:rsidRPr="007E1F83" w:rsidRDefault="005A2CCA" w:rsidP="005A2CCA">
      <w:pPr>
        <w:spacing w:line="276" w:lineRule="auto"/>
        <w:jc w:val="both"/>
        <w:rPr>
          <w:sz w:val="22"/>
          <w:szCs w:val="22"/>
          <w:highlight w:val="yellow"/>
        </w:rPr>
      </w:pPr>
    </w:p>
    <w:sectPr w:rsidR="005A2CCA" w:rsidRPr="007E1F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B" w:rsidRDefault="00050AEB" w:rsidP="00A36253">
      <w:pPr>
        <w:spacing w:line="240" w:lineRule="auto"/>
      </w:pPr>
      <w:r>
        <w:separator/>
      </w:r>
    </w:p>
  </w:endnote>
  <w:endnote w:type="continuationSeparator" w:id="0">
    <w:p w:rsidR="00050AEB" w:rsidRDefault="00050AEB" w:rsidP="00A36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9E" w:rsidRPr="00D3039E" w:rsidRDefault="00D3039E" w:rsidP="00D3039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8934450</wp:posOffset>
          </wp:positionV>
          <wp:extent cx="7570800" cy="8072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0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B" w:rsidRDefault="00050AEB" w:rsidP="00A36253">
      <w:pPr>
        <w:spacing w:line="240" w:lineRule="auto"/>
      </w:pPr>
      <w:r>
        <w:separator/>
      </w:r>
    </w:p>
  </w:footnote>
  <w:footnote w:type="continuationSeparator" w:id="0">
    <w:p w:rsidR="00050AEB" w:rsidRDefault="00050AEB" w:rsidP="00A36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53" w:rsidRDefault="00A362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-925195</wp:posOffset>
          </wp:positionH>
          <wp:positionV relativeFrom="margin">
            <wp:posOffset>-880110</wp:posOffset>
          </wp:positionV>
          <wp:extent cx="7572375" cy="8001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head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D2"/>
    <w:multiLevelType w:val="hybridMultilevel"/>
    <w:tmpl w:val="1400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3"/>
    <w:rsid w:val="00050AEB"/>
    <w:rsid w:val="00090E85"/>
    <w:rsid w:val="000A6B4A"/>
    <w:rsid w:val="000A6CED"/>
    <w:rsid w:val="0015528A"/>
    <w:rsid w:val="001C0402"/>
    <w:rsid w:val="001E2ABB"/>
    <w:rsid w:val="002A4E14"/>
    <w:rsid w:val="003D3937"/>
    <w:rsid w:val="004E098F"/>
    <w:rsid w:val="005A2CCA"/>
    <w:rsid w:val="005C3248"/>
    <w:rsid w:val="00837EEA"/>
    <w:rsid w:val="00A36253"/>
    <w:rsid w:val="00A66C7B"/>
    <w:rsid w:val="00A9154E"/>
    <w:rsid w:val="00AF298B"/>
    <w:rsid w:val="00B90789"/>
    <w:rsid w:val="00C33731"/>
    <w:rsid w:val="00C44CA8"/>
    <w:rsid w:val="00D3039E"/>
    <w:rsid w:val="00D66C60"/>
    <w:rsid w:val="00E51755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Butt@health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Davies</cp:lastModifiedBy>
  <cp:revision>4</cp:revision>
  <dcterms:created xsi:type="dcterms:W3CDTF">2014-08-02T09:49:00Z</dcterms:created>
  <dcterms:modified xsi:type="dcterms:W3CDTF">2015-01-22T07:00:00Z</dcterms:modified>
</cp:coreProperties>
</file>